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D1304C" w14:paraId="74FBE723" w14:textId="77777777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54FC7D62" w14:textId="77777777" w:rsidR="00D1304C" w:rsidRDefault="00D1304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3095E" w14:textId="77777777" w:rsidR="00D1304C" w:rsidRDefault="00FC63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wniosku</w:t>
            </w:r>
          </w:p>
        </w:tc>
        <w:tc>
          <w:tcPr>
            <w:tcW w:w="1984" w:type="dxa"/>
          </w:tcPr>
          <w:p w14:paraId="736B4325" w14:textId="77777777" w:rsidR="00D1304C" w:rsidRDefault="00FC6390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Kandydat_NumerZgloszenia </w:instrText>
            </w:r>
            <w:r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D1304C" w14:paraId="2654A6D4" w14:textId="77777777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EDF1DED" w14:textId="77777777" w:rsidR="00D1304C" w:rsidRDefault="00D1304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508C02CF" w14:textId="77777777" w:rsidR="00D1304C" w:rsidRDefault="00FC6390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D1304C" w14:paraId="4ED311C2" w14:textId="77777777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1890CE83" w14:textId="77777777" w:rsidR="00D1304C" w:rsidRDefault="00D1304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64F339C" w14:textId="77777777" w:rsidR="00D1304C" w:rsidRDefault="00FC63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7BAE1B" w14:textId="77777777" w:rsidR="00D1304C" w:rsidRDefault="00D1304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304C" w14:paraId="579E9E83" w14:textId="77777777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125D120D" w14:textId="77777777" w:rsidR="00D1304C" w:rsidRDefault="00D1304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78A36A5" w14:textId="77777777" w:rsidR="00D1304C" w:rsidRDefault="00FC63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C5F1B14" w14:textId="77777777" w:rsidR="00D1304C" w:rsidRDefault="00D1304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B33F608" w14:textId="77777777" w:rsidR="00D1304C" w:rsidRDefault="00D1304C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13728712" w14:textId="77777777" w:rsidR="00D1304C" w:rsidRDefault="00FC6390">
      <w:pPr>
        <w:spacing w:after="0"/>
        <w:jc w:val="center"/>
        <w:rPr>
          <w:rFonts w:cs="Arial"/>
          <w:b/>
        </w:rPr>
      </w:pPr>
      <w:r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br/>
      </w:r>
      <w:r>
        <w:rPr>
          <w:rFonts w:cs="Arial"/>
          <w:b/>
        </w:rPr>
        <w:t>DO SZKOŁY PODSTAWOWEJ W MIEŚCIE CIESZYN</w:t>
      </w:r>
    </w:p>
    <w:p w14:paraId="2BB48240" w14:textId="3523C562" w:rsidR="00D1304C" w:rsidRDefault="00FC639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OD 1 WRZEŚNIA 202</w:t>
      </w:r>
      <w:r w:rsidR="00E83F83">
        <w:rPr>
          <w:rFonts w:cs="Arial"/>
          <w:b/>
        </w:rPr>
        <w:t>6</w:t>
      </w:r>
    </w:p>
    <w:p w14:paraId="46F59A61" w14:textId="77777777" w:rsidR="00D1304C" w:rsidRDefault="00FC6390">
      <w:pPr>
        <w:spacing w:after="0"/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(dotyczy dzieci uprawnionych do uczęszczania do szkoły podstawowej)</w:t>
      </w:r>
    </w:p>
    <w:p w14:paraId="57305FDE" w14:textId="77777777" w:rsidR="00D1304C" w:rsidRDefault="00D1304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5DA9F50" w14:textId="7F059D68" w:rsidR="00D1304C" w:rsidRPr="00FC6390" w:rsidRDefault="00FC6390">
      <w:pPr>
        <w:pStyle w:val="Nagwek2"/>
        <w:numPr>
          <w:ilvl w:val="0"/>
          <w:numId w:val="0"/>
        </w:numPr>
        <w:tabs>
          <w:tab w:val="clear" w:pos="397"/>
        </w:tabs>
        <w:spacing w:before="12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Wypełniając wniosek należy podać dane zgodnie ze stanem faktycznym. Poświadczenie nieprawdy prowadzi do odpowiedzialności karnej wynikającej z art. 233 Ustawy z dnia 6 czerwca 1997 r. Kodeks </w:t>
      </w:r>
      <w:r w:rsidRPr="00FC6390">
        <w:rPr>
          <w:rFonts w:asciiTheme="minorHAnsi" w:hAnsiTheme="minorHAnsi"/>
          <w:b w:val="0"/>
          <w:sz w:val="22"/>
          <w:szCs w:val="22"/>
        </w:rPr>
        <w:t xml:space="preserve">Karny </w:t>
      </w:r>
      <w:r w:rsidRPr="00FC6390">
        <w:rPr>
          <w:rFonts w:ascii="Calibri" w:hAnsi="Calibri"/>
          <w:b w:val="0"/>
          <w:sz w:val="22"/>
          <w:szCs w:val="22"/>
        </w:rPr>
        <w:t>(tekst. jedn. Dz. U. z 202</w:t>
      </w:r>
      <w:r w:rsidR="00E83F83">
        <w:rPr>
          <w:rFonts w:ascii="Calibri" w:hAnsi="Calibri"/>
          <w:b w:val="0"/>
          <w:sz w:val="22"/>
          <w:szCs w:val="22"/>
        </w:rPr>
        <w:t>5</w:t>
      </w:r>
      <w:r w:rsidRPr="00FC6390">
        <w:rPr>
          <w:rFonts w:ascii="Calibri" w:hAnsi="Calibri"/>
          <w:b w:val="0"/>
          <w:sz w:val="22"/>
          <w:szCs w:val="22"/>
        </w:rPr>
        <w:t xml:space="preserve"> r., poz. </w:t>
      </w:r>
      <w:r w:rsidR="00E83F83">
        <w:rPr>
          <w:rFonts w:ascii="Calibri" w:hAnsi="Calibri"/>
          <w:b w:val="0"/>
          <w:sz w:val="22"/>
          <w:szCs w:val="22"/>
        </w:rPr>
        <w:t>383</w:t>
      </w:r>
      <w:r w:rsidR="004B01CD">
        <w:rPr>
          <w:rFonts w:ascii="Calibri" w:hAnsi="Calibri"/>
          <w:b w:val="0"/>
          <w:sz w:val="22"/>
          <w:szCs w:val="22"/>
        </w:rPr>
        <w:t xml:space="preserve"> z późn. zm.</w:t>
      </w:r>
      <w:r w:rsidRPr="00FC6390">
        <w:rPr>
          <w:rFonts w:ascii="Calibri" w:hAnsi="Calibri"/>
          <w:b w:val="0"/>
          <w:sz w:val="22"/>
          <w:szCs w:val="22"/>
        </w:rPr>
        <w:t>).</w:t>
      </w:r>
    </w:p>
    <w:p w14:paraId="5F1EADD5" w14:textId="77777777" w:rsidR="00D1304C" w:rsidRDefault="00FC6390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36FFA244" w14:textId="77777777" w:rsidR="00D1304C" w:rsidRDefault="00FC6390">
      <w:pPr>
        <w:pStyle w:val="Default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D1304C" w14:paraId="5707FDA4" w14:textId="77777777">
        <w:trPr>
          <w:trHeight w:val="454"/>
        </w:trPr>
        <w:tc>
          <w:tcPr>
            <w:tcW w:w="4620" w:type="dxa"/>
            <w:gridSpan w:val="6"/>
            <w:vAlign w:val="center"/>
          </w:tcPr>
          <w:p w14:paraId="0800D509" w14:textId="77777777" w:rsidR="00D1304C" w:rsidRDefault="00FC63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Imiona:</w:t>
            </w:r>
            <w:r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22F974F1" w14:textId="77777777" w:rsidR="00D1304C" w:rsidRDefault="00FC63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Nazwisko:</w:t>
            </w:r>
            <w:r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1304C" w14:paraId="757BF4F0" w14:textId="77777777">
        <w:trPr>
          <w:trHeight w:val="454"/>
        </w:trPr>
        <w:tc>
          <w:tcPr>
            <w:tcW w:w="935" w:type="dxa"/>
            <w:vAlign w:val="center"/>
          </w:tcPr>
          <w:p w14:paraId="689A7057" w14:textId="77777777" w:rsidR="00D1304C" w:rsidRDefault="00FC63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7" w:type="dxa"/>
            <w:vAlign w:val="center"/>
          </w:tcPr>
          <w:p w14:paraId="07D4ABCD" w14:textId="77777777" w:rsidR="00D1304C" w:rsidRDefault="00FC639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4CF840F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809E9D9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F5CFEBA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DA4F7B1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CBF1E23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AF40093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DC6FBC4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5B56B6A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BE699DA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28A8F998" w14:textId="77777777" w:rsidR="00D1304C" w:rsidRDefault="00FC63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1304C" w14:paraId="6F838937" w14:textId="77777777">
        <w:trPr>
          <w:trHeight w:val="454"/>
        </w:trPr>
        <w:tc>
          <w:tcPr>
            <w:tcW w:w="2409" w:type="dxa"/>
            <w:gridSpan w:val="3"/>
            <w:vAlign w:val="center"/>
          </w:tcPr>
          <w:p w14:paraId="2F708849" w14:textId="77777777" w:rsidR="00D1304C" w:rsidRDefault="00FC63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0B291DFB" w14:textId="77777777" w:rsidR="00D1304C" w:rsidRDefault="00D1304C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6FE845" w14:textId="77777777" w:rsidR="00D1304C" w:rsidRDefault="00FC639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372E80D9" w14:textId="77777777" w:rsidR="00D1304C" w:rsidRDefault="00D1304C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E11E03F" w14:textId="77777777" w:rsidR="00D1304C" w:rsidRDefault="00FC639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ED49B70" w14:textId="77777777" w:rsidR="00D1304C" w:rsidRDefault="00D1304C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D5C0DA1" w14:textId="77777777" w:rsidR="00D1304C" w:rsidRDefault="00FC639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</w:tr>
      <w:tr w:rsidR="00D1304C" w14:paraId="78B8E745" w14:textId="77777777">
        <w:trPr>
          <w:trHeight w:val="454"/>
        </w:trPr>
        <w:tc>
          <w:tcPr>
            <w:tcW w:w="9043" w:type="dxa"/>
            <w:gridSpan w:val="12"/>
            <w:vAlign w:val="center"/>
          </w:tcPr>
          <w:p w14:paraId="2433F7DF" w14:textId="77777777" w:rsidR="00D1304C" w:rsidRDefault="00FC63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odzaj, seria oraz numer innego dokumentu tożsamości: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>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 oraz numer innego dokumentu tożsamości: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 oraz numer innego dokumentu tożsamości: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88D4A49" w14:textId="77777777" w:rsidR="00D1304C" w:rsidRDefault="00FC6390">
      <w:pPr>
        <w:spacing w:before="120" w:after="0" w:line="360" w:lineRule="auto"/>
        <w:rPr>
          <w:b/>
        </w:rPr>
      </w:pPr>
      <w:r>
        <w:rPr>
          <w:b/>
        </w:rPr>
        <w:t>DANE ADRESOWE 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D1304C" w14:paraId="18998818" w14:textId="77777777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0F67B50E" w14:textId="77777777" w:rsidR="00D1304C" w:rsidRDefault="00FC639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1304C" w14:paraId="0A30BD89" w14:textId="77777777">
        <w:trPr>
          <w:trHeight w:val="340"/>
        </w:trPr>
        <w:tc>
          <w:tcPr>
            <w:tcW w:w="1668" w:type="dxa"/>
            <w:vAlign w:val="center"/>
          </w:tcPr>
          <w:p w14:paraId="5506C86D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0043D0EC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4B2A09C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13C86754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51C4697A" w14:textId="77777777">
        <w:trPr>
          <w:trHeight w:val="340"/>
        </w:trPr>
        <w:tc>
          <w:tcPr>
            <w:tcW w:w="1668" w:type="dxa"/>
            <w:vAlign w:val="center"/>
          </w:tcPr>
          <w:p w14:paraId="0AE3F735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68F55D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DCEBAE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6D4A2C21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18BD77D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7CD6A6A8" w14:textId="77777777" w:rsidR="00D1304C" w:rsidRDefault="00D1304C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3CACAD3F" w14:textId="77777777">
        <w:trPr>
          <w:trHeight w:val="340"/>
        </w:trPr>
        <w:tc>
          <w:tcPr>
            <w:tcW w:w="1668" w:type="dxa"/>
            <w:vAlign w:val="center"/>
          </w:tcPr>
          <w:p w14:paraId="770F3D44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1EAE52A4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0A517A6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8890C60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10C50E08" w14:textId="77777777">
        <w:trPr>
          <w:trHeight w:val="340"/>
        </w:trPr>
        <w:tc>
          <w:tcPr>
            <w:tcW w:w="1668" w:type="dxa"/>
            <w:vAlign w:val="center"/>
          </w:tcPr>
          <w:p w14:paraId="477F12CB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7100C578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5A4709F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081707B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16E152B5" w14:textId="77777777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72B7F93B" w14:textId="77777777" w:rsidR="00D1304C" w:rsidRDefault="00FC639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D1304C" w14:paraId="625CC754" w14:textId="77777777">
        <w:trPr>
          <w:trHeight w:val="340"/>
        </w:trPr>
        <w:tc>
          <w:tcPr>
            <w:tcW w:w="1668" w:type="dxa"/>
            <w:vAlign w:val="center"/>
          </w:tcPr>
          <w:p w14:paraId="5D2EB069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66" w:type="dxa"/>
            <w:vAlign w:val="center"/>
          </w:tcPr>
          <w:p w14:paraId="633290FF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5F17336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2694" w:type="dxa"/>
            <w:gridSpan w:val="2"/>
            <w:vAlign w:val="center"/>
          </w:tcPr>
          <w:p w14:paraId="3ADD99A9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C57C0AD" w14:textId="77777777" w:rsidR="00D1304C" w:rsidRDefault="00FC6390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1304C" w14:paraId="086E3AC7" w14:textId="7777777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877A8C" w14:textId="77777777" w:rsidR="00D1304C" w:rsidRDefault="00FC639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3490" w14:textId="77777777" w:rsidR="00D1304C" w:rsidRDefault="00FC639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D1304C" w14:paraId="375FCB40" w14:textId="7777777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19C32" w14:textId="77777777" w:rsidR="00D1304C" w:rsidRDefault="00FC639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D61D" w14:textId="77777777" w:rsidR="00D1304C" w:rsidRDefault="00D130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10514A0" w14:textId="77777777" w:rsidR="00D1304C" w:rsidRDefault="00FC6390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1304C" w14:paraId="0E364680" w14:textId="7777777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F53376" w14:textId="77777777" w:rsidR="00D1304C" w:rsidRDefault="00FC639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2117" w14:textId="77777777" w:rsidR="00D1304C" w:rsidRDefault="00D130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D1304C" w14:paraId="3BE67247" w14:textId="7777777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3B597E" w14:textId="77777777" w:rsidR="00D1304C" w:rsidRDefault="00FC639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0B12" w14:textId="77777777" w:rsidR="00D1304C" w:rsidRDefault="00D130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12BAE53D" w14:textId="77777777" w:rsidR="00D1304C" w:rsidRDefault="00FC6390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6F907AA" w14:textId="77777777" w:rsidR="00D1304C" w:rsidRDefault="00D1304C">
      <w:pPr>
        <w:pStyle w:val="Default"/>
        <w:spacing w:before="120"/>
        <w:rPr>
          <w:b/>
          <w:bCs/>
          <w:sz w:val="22"/>
          <w:szCs w:val="22"/>
        </w:rPr>
      </w:pPr>
    </w:p>
    <w:p w14:paraId="3AA7C892" w14:textId="77777777" w:rsidR="00D1304C" w:rsidRDefault="00D1304C">
      <w:pPr>
        <w:pStyle w:val="Default"/>
        <w:spacing w:before="120"/>
        <w:rPr>
          <w:b/>
          <w:bCs/>
          <w:sz w:val="22"/>
          <w:szCs w:val="22"/>
        </w:rPr>
      </w:pPr>
    </w:p>
    <w:p w14:paraId="51C64B46" w14:textId="77777777" w:rsidR="00D1304C" w:rsidRDefault="00D1304C">
      <w:pPr>
        <w:pStyle w:val="Default"/>
        <w:spacing w:before="120"/>
        <w:rPr>
          <w:b/>
          <w:bCs/>
          <w:sz w:val="22"/>
          <w:szCs w:val="22"/>
        </w:rPr>
      </w:pPr>
    </w:p>
    <w:p w14:paraId="3F42AC26" w14:textId="77777777" w:rsidR="00D1304C" w:rsidRDefault="00D1304C">
      <w:pPr>
        <w:pStyle w:val="Default"/>
        <w:spacing w:before="120"/>
        <w:rPr>
          <w:b/>
          <w:bCs/>
          <w:sz w:val="22"/>
          <w:szCs w:val="22"/>
        </w:rPr>
      </w:pPr>
    </w:p>
    <w:p w14:paraId="7BD300F9" w14:textId="77777777" w:rsidR="00D1304C" w:rsidRDefault="00FC6390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14:paraId="68D9421F" w14:textId="77777777" w:rsidR="00D1304C" w:rsidRDefault="00FC6390">
      <w:pPr>
        <w:pStyle w:val="Default"/>
        <w:spacing w:after="120"/>
        <w:rPr>
          <w:sz w:val="20"/>
          <w:szCs w:val="20"/>
        </w:rPr>
      </w:pPr>
      <w:r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D1304C" w14:paraId="683C424A" w14:textId="77777777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1CA8E3A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2BF47A7" w14:textId="77777777" w:rsidR="00D1304C" w:rsidRDefault="00FC639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F2C7974" w14:textId="77777777" w:rsidR="00D1304C" w:rsidRDefault="00FC639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D1304C" w14:paraId="09001D4F" w14:textId="77777777">
        <w:trPr>
          <w:trHeight w:val="340"/>
        </w:trPr>
        <w:tc>
          <w:tcPr>
            <w:tcW w:w="2438" w:type="dxa"/>
            <w:vAlign w:val="center"/>
          </w:tcPr>
          <w:p w14:paraId="6AC7F80F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148435DD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F130DAB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7C2BC1E4" w14:textId="77777777">
        <w:trPr>
          <w:trHeight w:val="340"/>
        </w:trPr>
        <w:tc>
          <w:tcPr>
            <w:tcW w:w="2438" w:type="dxa"/>
            <w:vAlign w:val="center"/>
          </w:tcPr>
          <w:p w14:paraId="64711E6A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2A8A39E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A99DFCD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37AFFFDC" w14:textId="77777777">
        <w:trPr>
          <w:trHeight w:val="340"/>
        </w:trPr>
        <w:tc>
          <w:tcPr>
            <w:tcW w:w="2438" w:type="dxa"/>
            <w:vAlign w:val="center"/>
          </w:tcPr>
          <w:p w14:paraId="35BA42F0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Telefon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5A6B572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78BC27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15603F52" w14:textId="77777777">
        <w:trPr>
          <w:trHeight w:val="340"/>
        </w:trPr>
        <w:tc>
          <w:tcPr>
            <w:tcW w:w="2438" w:type="dxa"/>
            <w:vAlign w:val="center"/>
          </w:tcPr>
          <w:p w14:paraId="75F77056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e-mail*</w:t>
            </w:r>
          </w:p>
        </w:tc>
        <w:tc>
          <w:tcPr>
            <w:tcW w:w="3305" w:type="dxa"/>
            <w:vAlign w:val="center"/>
          </w:tcPr>
          <w:p w14:paraId="309D9625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95C982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00772642" w14:textId="77777777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2869DE05" w14:textId="77777777" w:rsidR="00D1304C" w:rsidRDefault="00FC639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1304C" w14:paraId="400958EC" w14:textId="77777777">
        <w:trPr>
          <w:trHeight w:val="340"/>
        </w:trPr>
        <w:tc>
          <w:tcPr>
            <w:tcW w:w="2438" w:type="dxa"/>
            <w:vAlign w:val="center"/>
          </w:tcPr>
          <w:p w14:paraId="76036D8B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Kraj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C8E56D8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BA690AE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2494A6DB" w14:textId="77777777">
        <w:trPr>
          <w:trHeight w:val="340"/>
        </w:trPr>
        <w:tc>
          <w:tcPr>
            <w:tcW w:w="2438" w:type="dxa"/>
            <w:vAlign w:val="center"/>
          </w:tcPr>
          <w:p w14:paraId="41A53D5C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B2FD44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EF8A2C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07DCE2E4" w14:textId="77777777">
        <w:trPr>
          <w:trHeight w:val="340"/>
        </w:trPr>
        <w:tc>
          <w:tcPr>
            <w:tcW w:w="2438" w:type="dxa"/>
            <w:vAlign w:val="center"/>
          </w:tcPr>
          <w:p w14:paraId="75D1F68C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2EC54A5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77F41E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34CC71B2" w14:textId="77777777">
        <w:trPr>
          <w:trHeight w:val="340"/>
        </w:trPr>
        <w:tc>
          <w:tcPr>
            <w:tcW w:w="2438" w:type="dxa"/>
            <w:vAlign w:val="center"/>
          </w:tcPr>
          <w:p w14:paraId="3FF8FCF3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E0CD1FD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E0BD5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40C87F09" w14:textId="77777777">
        <w:trPr>
          <w:trHeight w:val="340"/>
        </w:trPr>
        <w:tc>
          <w:tcPr>
            <w:tcW w:w="2438" w:type="dxa"/>
            <w:vAlign w:val="center"/>
          </w:tcPr>
          <w:p w14:paraId="22329142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8FB516B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C6F3171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6144D24B" w14:textId="77777777">
        <w:trPr>
          <w:trHeight w:val="340"/>
        </w:trPr>
        <w:tc>
          <w:tcPr>
            <w:tcW w:w="2438" w:type="dxa"/>
            <w:vAlign w:val="center"/>
          </w:tcPr>
          <w:p w14:paraId="66BE64F1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3133683D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C32BB3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1C3FA07B" w14:textId="77777777">
        <w:trPr>
          <w:trHeight w:val="340"/>
        </w:trPr>
        <w:tc>
          <w:tcPr>
            <w:tcW w:w="2438" w:type="dxa"/>
            <w:vAlign w:val="center"/>
          </w:tcPr>
          <w:p w14:paraId="2844729F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4EDFC66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8F8CF91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6ED5FE37" w14:textId="77777777">
        <w:trPr>
          <w:trHeight w:val="340"/>
        </w:trPr>
        <w:tc>
          <w:tcPr>
            <w:tcW w:w="2438" w:type="dxa"/>
            <w:vAlign w:val="center"/>
          </w:tcPr>
          <w:p w14:paraId="4FFC4801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C63267B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2C8078A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34995BAA" w14:textId="77777777">
        <w:trPr>
          <w:trHeight w:val="340"/>
        </w:trPr>
        <w:tc>
          <w:tcPr>
            <w:tcW w:w="2438" w:type="dxa"/>
            <w:vAlign w:val="center"/>
          </w:tcPr>
          <w:p w14:paraId="22866FF4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A81B3BE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CD93A2A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1304C" w14:paraId="2421F520" w14:textId="77777777">
        <w:trPr>
          <w:trHeight w:val="340"/>
        </w:trPr>
        <w:tc>
          <w:tcPr>
            <w:tcW w:w="2438" w:type="dxa"/>
            <w:vAlign w:val="center"/>
          </w:tcPr>
          <w:p w14:paraId="7A5E4CB7" w14:textId="77777777" w:rsidR="00D1304C" w:rsidRDefault="00FC639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EB1FF05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D912414" w14:textId="77777777" w:rsidR="00D1304C" w:rsidRDefault="00D130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5C588A4" w14:textId="77777777" w:rsidR="00D1304C" w:rsidRDefault="00D1304C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617E860" w14:textId="77777777" w:rsidR="00D1304C" w:rsidRDefault="00FC6390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14:paraId="1E3A7AD3" w14:textId="77777777" w:rsidR="00D1304C" w:rsidRDefault="00FC6390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D1304C" w14:paraId="08F13C66" w14:textId="77777777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4486C339" w14:textId="77777777" w:rsidR="00D1304C" w:rsidRDefault="00FC6390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0FC41FE" w14:textId="77777777" w:rsidR="00D1304C" w:rsidRDefault="00FC639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Nazwa 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87C7068" w14:textId="77777777" w:rsidR="00D1304C" w:rsidRDefault="00FC639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:rsidR="00D1304C" w14:paraId="692FF0A9" w14:textId="77777777">
        <w:trPr>
          <w:trHeight w:val="454"/>
        </w:trPr>
        <w:tc>
          <w:tcPr>
            <w:tcW w:w="822" w:type="dxa"/>
            <w:vAlign w:val="center"/>
          </w:tcPr>
          <w:p w14:paraId="29A6C23D" w14:textId="77777777" w:rsidR="00D1304C" w:rsidRDefault="00FC639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D7665F0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  <w:p w14:paraId="4231A8D7" w14:textId="77777777" w:rsidR="00D1304C" w:rsidRDefault="00D1304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627154E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  <w:p w14:paraId="2468F29B" w14:textId="77777777" w:rsidR="00D1304C" w:rsidRDefault="00D1304C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1304C" w14:paraId="67A184EA" w14:textId="77777777">
        <w:trPr>
          <w:trHeight w:val="454"/>
        </w:trPr>
        <w:tc>
          <w:tcPr>
            <w:tcW w:w="822" w:type="dxa"/>
            <w:vAlign w:val="center"/>
          </w:tcPr>
          <w:p w14:paraId="6F3060C1" w14:textId="77777777" w:rsidR="00D1304C" w:rsidRDefault="00FC6390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2DFCB264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  <w:p w14:paraId="52547DEB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E6F872D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D1304C" w14:paraId="5B15B23D" w14:textId="77777777">
        <w:trPr>
          <w:trHeight w:val="454"/>
        </w:trPr>
        <w:tc>
          <w:tcPr>
            <w:tcW w:w="822" w:type="dxa"/>
            <w:vAlign w:val="center"/>
          </w:tcPr>
          <w:p w14:paraId="3A74EE5C" w14:textId="77777777" w:rsidR="00D1304C" w:rsidRDefault="00FC6390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2E901BC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  <w:p w14:paraId="2FF4599F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C1EF7D0" w14:textId="77777777" w:rsidR="00D1304C" w:rsidRDefault="00D1304C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bookmarkEnd w:id="0"/>
    <w:p w14:paraId="6A63B988" w14:textId="77777777" w:rsidR="00D1304C" w:rsidRDefault="00FC6390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 xml:space="preserve">MERGEFIELD Obwod_SzkolaNazwa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instrText xml:space="preserve">, </w:instrTex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MERGEFIELD Obwod_SzkolaAdres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«Obwod_SzkolaAdres»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instrText xml:space="preserve">, tel. </w:instrTex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MERGEFIELD Obwod_SzkolaTelefon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«Obwod_SzkolaTelefon»</w:instrText>
      </w:r>
      <w:r>
        <w:rPr>
          <w:sz w:val="20"/>
          <w:szCs w:val="20"/>
        </w:rPr>
        <w:fldChar w:fldCharType="end"/>
      </w:r>
      <w:r>
        <w:instrText>.</w:instrText>
      </w:r>
    </w:p>
    <w:p w14:paraId="0ED17B6A" w14:textId="77777777" w:rsidR="00D1304C" w:rsidRDefault="00FC6390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 zostanie przyjęty do szkoły obwodowej, jeśli nie zakwalifikuje się do żadnej szkoły z listy preferencji</w:instrText>
      </w:r>
      <w:r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…………………………………………………………..…………………………………………………………..</w:instrText>
      </w:r>
    </w:p>
    <w:p w14:paraId="15783F4B" w14:textId="77777777" w:rsidR="00D1304C" w:rsidRDefault="00FC6390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 zostanie przyjęty do szkoły obwodowej, jeśli nie zakwalifikuje się do żadnej szkoły z listy preferencji</w:instrText>
      </w:r>
      <w:r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…………………………………………………………..…………………………………………………………..</w:t>
      </w:r>
    </w:p>
    <w:p w14:paraId="4120D30C" w14:textId="77777777" w:rsidR="00D1304C" w:rsidRDefault="00FC6390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 zostanie przyjęty do szkoły obwodowej, jeśli nie zakwalifikuje się do żadnej szkoły z listy preferencji</w:t>
      </w:r>
      <w:r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14:paraId="234D530B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6877A51C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</w:instrText>
      </w:r>
      <w:r>
        <w:rPr>
          <w:rFonts w:cs="Arial"/>
          <w:b/>
          <w:sz w:val="20"/>
          <w:szCs w:val="20"/>
        </w:rPr>
        <w:instrText>Należy zaznaczyć właściwą odpowiedź</w:instrText>
      </w:r>
      <w:r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>
        <w:rPr>
          <w:rFonts w:cs="Arial"/>
          <w:b/>
          <w:sz w:val="20"/>
          <w:szCs w:val="20"/>
        </w:rPr>
        <w:t>Należy zaznaczyć właściwą odpowiedź</w:t>
      </w:r>
      <w:r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cstheme="minorHAnsi"/>
        </w:rPr>
        <w:fldChar w:fldCharType="end"/>
      </w:r>
    </w:p>
    <w:p w14:paraId="51061463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1304C" w14:paraId="1961791E" w14:textId="7777777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90569" w14:textId="77777777" w:rsidR="00D1304C" w:rsidRDefault="00FC639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Kryteria podstawowe</w:instrText>
            </w:r>
          </w:p>
        </w:tc>
      </w:tr>
      <w:tr w:rsidR="00D1304C" w14:paraId="37AE10E8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43FF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zamieszkania kandydata na terenie Gminy Cieszyn poza obwodem danej szkoły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E25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BA7597C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4E20ADEE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2EF52D1">
                <v:rect id="_x0000_i1025" style="width:470.3pt;height:.75pt" o:hralign="center" o:hrstd="t" o:hrnoshade="t" o:hr="t" fillcolor="black" stroked="f"/>
              </w:pict>
            </w:r>
          </w:p>
          <w:p w14:paraId="56BD7307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3CF2BF24" w14:textId="77777777" w:rsidR="00D1304C" w:rsidRDefault="00FC639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79B9B9F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D1304C" w14:paraId="50A34EF2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6E92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danej szkole obowiązek szkolny spełnia rodzeństwo kandydata.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AC29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42A2618F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6A857B6C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248DB05">
                <v:rect id="_x0000_i1026" style="width:470.3pt;height:.75pt" o:hralign="center" o:hrstd="t" o:hrnoshade="t" o:hr="t" fillcolor="black" stroked="f"/>
              </w:pict>
            </w:r>
          </w:p>
          <w:p w14:paraId="1DDCBB39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38073D25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8C17A34" w14:textId="77777777" w:rsidR="00D1304C" w:rsidRDefault="00FC6390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0179D47E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007000B">
                <v:rect id="_x0000_i1027" style="width:470.3pt;height:.75pt" o:hralign="center" o:hrstd="t" o:hrnoshade="t" o:hr="t" fillcolor="black" stroked="f"/>
              </w:pict>
            </w:r>
          </w:p>
          <w:p w14:paraId="39D990B5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6A914CAA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337040D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D1304C" w14:paraId="556E104F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8D28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obwodzie danej szkoły zamieszkują wstępni kandydata wspierający rodziców (opiekunów prawnych) w zapewnieniu mu należnej opieki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F8F1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63BA2558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77377B1B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7998CCC">
                <v:rect id="_x0000_i1028" style="width:470.3pt;height:.75pt" o:hralign="center" o:hrstd="t" o:hrnoshade="t" o:hr="t" fillcolor="black" stroked="f"/>
              </w:pict>
            </w:r>
          </w:p>
          <w:p w14:paraId="267AA85B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4A99741D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C085A31" w14:textId="77777777" w:rsidR="00D1304C" w:rsidRDefault="00FC6390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67790BF3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8BB670C">
                <v:rect id="_x0000_i1029" style="width:470.3pt;height:.75pt" o:hralign="center" o:hrstd="t" o:hrnoshade="t" o:hr="t" fillcolor="black" stroked="f"/>
              </w:pict>
            </w:r>
          </w:p>
          <w:p w14:paraId="29CC56C0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1F28C5B0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A34C4C7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D1304C" w14:paraId="0724E96E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9703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spełniania przez kandydata obowiązkowego rocznego przygotowania przedszkolnego w przedszkolu mającym siedzibę w obwodzie danej szkoły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5901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51AD7293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06114ADF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86CF148">
                <v:rect id="_x0000_i1030" style="width:470.3pt;height:.75pt" o:hralign="center" o:hrstd="t" o:hrnoshade="t" o:hr="t" fillcolor="black" stroked="f"/>
              </w:pict>
            </w:r>
          </w:p>
          <w:p w14:paraId="6071FBD7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0FD7551A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52E892CC" w14:textId="77777777" w:rsidR="00D1304C" w:rsidRDefault="00FC6390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3F547978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6711A4B">
                <v:rect id="_x0000_i1031" style="width:470.3pt;height:.75pt" o:hralign="center" o:hrstd="t" o:hrnoshade="t" o:hr="t" fillcolor="black" stroked="f"/>
              </w:pict>
            </w:r>
          </w:p>
          <w:p w14:paraId="26C4D6DF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68740087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5451AE0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D1304C" w14:paraId="5EE59487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E393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jednego z rodziców znajduje się w obwodzie danej szkoły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443B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48A496BA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6D372AD2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C0A7F7E">
                <v:rect id="_x0000_i1032" style="width:470.3pt;height:.75pt" o:hralign="center" o:hrstd="t" o:hrnoshade="t" o:hr="t" fillcolor="black" stroked="f"/>
              </w:pict>
            </w:r>
          </w:p>
          <w:p w14:paraId="78729E8A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603915D5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9077668" w14:textId="77777777" w:rsidR="00D1304C" w:rsidRDefault="00FC6390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E562814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9C9F338">
                <v:rect id="_x0000_i1033" style="width:470.3pt;height:.75pt" o:hralign="center" o:hrstd="t" o:hrnoshade="t" o:hr="t" fillcolor="black" stroked="f"/>
              </w:pict>
            </w:r>
          </w:p>
          <w:p w14:paraId="4A4C7F3A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73B9A690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437E1FE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287FF548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1304C" w14:paraId="023174E2" w14:textId="7777777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196C2" w14:textId="77777777" w:rsidR="00D1304C" w:rsidRDefault="00FC639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Kryteria podstawowe</w:t>
            </w:r>
          </w:p>
        </w:tc>
      </w:tr>
      <w:tr w:rsidR="00D1304C" w14:paraId="39FEDAC7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4DD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zamieszkania kandydata na terenie Gminy Cieszyn poza obwodem danej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60F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D1304C" w14:paraId="33D174FE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C928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danej szkole obowiązek szkolny spełnia rodzeństwo kandydata.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B43D" w14:textId="77777777" w:rsidR="00D1304C" w:rsidRDefault="00FC6390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100F3E30" w14:textId="77777777" w:rsidR="00D1304C" w:rsidRDefault="00D1304C">
            <w:pPr>
              <w:jc w:val="center"/>
              <w:rPr>
                <w:color w:val="FF0000"/>
              </w:rPr>
            </w:pPr>
          </w:p>
        </w:tc>
      </w:tr>
      <w:tr w:rsidR="00D1304C" w14:paraId="4740C2E4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034A" w14:textId="77777777" w:rsidR="00D1304C" w:rsidRDefault="00FC6390">
            <w:r>
              <w:rPr>
                <w:rFonts w:cstheme="minorHAnsi"/>
                <w:noProof/>
              </w:rPr>
              <w:lastRenderedPageBreak/>
              <w:t>W obwodzie danej szkoły zamieszkują wstępni kandydata wspierający rodziców (opiekunów prawnych) w zapewnieniu mu należnej opieki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E2E4" w14:textId="77777777" w:rsidR="00D1304C" w:rsidRDefault="00FC6390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07414572" w14:textId="77777777" w:rsidR="00D1304C" w:rsidRDefault="00D1304C">
            <w:pPr>
              <w:jc w:val="center"/>
              <w:rPr>
                <w:color w:val="FF0000"/>
              </w:rPr>
            </w:pPr>
          </w:p>
          <w:p w14:paraId="6E11E4E7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F875E7D" w14:textId="77777777" w:rsidR="00D1304C" w:rsidRDefault="00D1304C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1304C" w14:paraId="0399BDBD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8ABC" w14:textId="77777777" w:rsidR="00D1304C" w:rsidRDefault="00FC6390">
            <w:pPr>
              <w:rPr>
                <w:rFonts w:cstheme="minorHAnsi"/>
                <w:noProof/>
              </w:rPr>
            </w:pPr>
            <w:r>
              <w:rPr>
                <w:rFonts w:eastAsia="Times New Roman" w:cstheme="minorHAnsi"/>
                <w:szCs w:val="24"/>
                <w:lang w:eastAsia="pl-PL" w:bidi="pl-PL"/>
              </w:rPr>
              <w:t>Przynajmniej jeden rodzic/prawny opiekun kandydata lub rodzic/ prawny opiekun samotnie wychowujący kandydata zamieszkuje na terenie Gminy Cieszyn i rozlicza podatek dochodowy od osób fizycznych za rok poprzedzający rok, w którym jest przeprowadzana rekrutacja - jako miejsce zamieszkania wskazując Gminę Cieszyn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2F8" w14:textId="77777777" w:rsidR="00D1304C" w:rsidRDefault="00FC6390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72E2D888" w14:textId="77777777" w:rsidR="00D1304C" w:rsidRDefault="00D1304C">
            <w:pPr>
              <w:pStyle w:val="Bezodstpw"/>
              <w:jc w:val="center"/>
              <w:rPr>
                <w:rFonts w:cstheme="minorHAnsi"/>
                <w:noProof/>
              </w:rPr>
            </w:pPr>
          </w:p>
        </w:tc>
      </w:tr>
      <w:tr w:rsidR="00D1304C" w14:paraId="520683D5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B787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spełniania przez kandydata obowiązkowego rocznego przygotowania przedszkolnego w przedszkolu mającym siedzibę w obwodzie danej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94E6" w14:textId="77777777" w:rsidR="00D1304C" w:rsidRDefault="00FC6390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69263A1B" w14:textId="77777777" w:rsidR="00D1304C" w:rsidRDefault="00D1304C">
            <w:pPr>
              <w:jc w:val="center"/>
              <w:rPr>
                <w:color w:val="FF0000"/>
              </w:rPr>
            </w:pPr>
          </w:p>
          <w:p w14:paraId="7A9015FE" w14:textId="77777777" w:rsidR="00D1304C" w:rsidRDefault="00D1304C">
            <w:pPr>
              <w:pStyle w:val="Bezodstpw"/>
              <w:jc w:val="center"/>
              <w:rPr>
                <w:color w:val="FF0000"/>
              </w:rPr>
            </w:pPr>
          </w:p>
          <w:p w14:paraId="04A8989A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52F31201" w14:textId="77777777" w:rsidR="00D1304C" w:rsidRDefault="00D1304C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1304C" w14:paraId="1AEB2536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98E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jednego z rodziców znajduje się w obwodzie danej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4B00" w14:textId="77777777" w:rsidR="00D1304C" w:rsidRDefault="00FC6390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4CCBED61" w14:textId="77777777" w:rsidR="00D1304C" w:rsidRDefault="00D1304C">
            <w:pPr>
              <w:jc w:val="center"/>
              <w:rPr>
                <w:color w:val="FF0000"/>
              </w:rPr>
            </w:pPr>
          </w:p>
          <w:p w14:paraId="465E8CC9" w14:textId="77777777" w:rsidR="00D1304C" w:rsidRDefault="00D1304C">
            <w:pPr>
              <w:pStyle w:val="Bezodstpw"/>
              <w:rPr>
                <w:color w:val="FF0000"/>
              </w:rPr>
            </w:pPr>
          </w:p>
          <w:p w14:paraId="344BE019" w14:textId="77777777" w:rsidR="00D1304C" w:rsidRDefault="00D1304C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5DE0FA31" w14:textId="77777777" w:rsidR="00D1304C" w:rsidRDefault="00D1304C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9FF4250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1304C" w14:paraId="6D54C8A4" w14:textId="7777777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FCBA8" w14:textId="77777777" w:rsidR="00D1304C" w:rsidRDefault="00FC639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1304C" w14:paraId="3842C854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8E5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9FF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50C1D4C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1304C" w14:paraId="0B5B281C" w14:textId="7777777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CE431" w14:textId="77777777" w:rsidR="00D1304C" w:rsidRDefault="00FC639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fldChar w:fldCharType="begin"/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instrText>MERGEFIELD KryteriaDodatkoweNazwa</w:instrText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b/>
                <w:lang w:eastAsia="pl-PL"/>
              </w:rPr>
              <w:fldChar w:fldCharType="end"/>
            </w:r>
          </w:p>
        </w:tc>
      </w:tr>
      <w:tr w:rsidR="00D1304C" w14:paraId="430C487D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7AD6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3438" w14:textId="77777777" w:rsidR="00D1304C" w:rsidRDefault="00FC6390">
            <w:pPr>
              <w:spacing w:line="256" w:lineRule="auto"/>
              <w:jc w:val="center"/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CzyKryteriumDlaJednostki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«CzyKryteriumDlaJednostki»</w:instrText>
            </w:r>
            <w:r>
              <w:rPr>
                <w:noProof/>
              </w:rPr>
              <w:fldChar w:fldCharType="end"/>
            </w:r>
            <w:r>
              <w:instrText xml:space="preserve"> =</w:instrText>
            </w:r>
          </w:p>
          <w:p w14:paraId="5CEEFEF7" w14:textId="77777777" w:rsidR="00D1304C" w:rsidRDefault="00FC6390">
            <w:pPr>
              <w:pStyle w:val="Bezodstpw"/>
              <w:jc w:val="center"/>
            </w:pPr>
            <w:r>
              <w:instrText>"True" "</w:instrText>
            </w:r>
          </w:p>
          <w:p w14:paraId="57B83387" w14:textId="77777777" w:rsidR="00D1304C" w:rsidRDefault="00E83F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3847B24">
                <v:rect id="_x0000_i1034" style="width:470.3pt;height:.75pt" o:hralign="center" o:hrstd="t" o:hrnoshade="t" o:hr="t" fillcolor="black" stroked="f"/>
              </w:pict>
            </w:r>
          </w:p>
          <w:p w14:paraId="509DAE2A" w14:textId="77777777" w:rsidR="00D1304C" w:rsidRDefault="00FC6390">
            <w:pPr>
              <w:pStyle w:val="Bezodstpw"/>
              <w:jc w:val="center"/>
            </w:pPr>
            <w:r>
              <w:instrText>Obowiązuje dla:</w:instrText>
            </w:r>
          </w:p>
          <w:p w14:paraId="4C2F5F38" w14:textId="77777777" w:rsidR="00D1304C" w:rsidRDefault="00FC639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064B8A4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rPr>
                <w:noProof/>
              </w:rPr>
              <w:instrText>MERGEFIELD</w:instrText>
            </w:r>
            <w: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945C63E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1304C" w14:paraId="7E100700" w14:textId="7777777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D30268" w14:textId="77777777" w:rsidR="00D1304C" w:rsidRDefault="00FC639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1304C" w14:paraId="3B568607" w14:textId="7777777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862F" w14:textId="77777777" w:rsidR="00D1304C" w:rsidRDefault="00FC6390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843A" w14:textId="77777777" w:rsidR="00D1304C" w:rsidRDefault="00FC639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1609609" w14:textId="77777777" w:rsidR="00D1304C" w:rsidRDefault="00FC639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7168826D" w14:textId="77777777" w:rsidR="00D1304C" w:rsidRDefault="00FC6390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OŚWIADCZENIE DOTYCZĄCE TREŚCI WNIOSKU</w:t>
      </w:r>
    </w:p>
    <w:p w14:paraId="5160816A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7E51A196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1CB0EEC8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>
        <w:rPr>
          <w:noProof/>
        </w:rPr>
        <w:t>Oświadczam, że zapoznałem(am) się z przepisami ustawy z dnia 14 grudnia 2016 roku – Prawo oświatowe (rozdział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14:paraId="4AC528BA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08B838A5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Przyjmuję do wiadomości, że w przypadku zakwalifikowania dziecka do szkoły podstawowej będę zobowiązany(a) potwierdzić wolę korzystania z usług tej szkoły w terminie podanym </w:t>
      </w:r>
      <w:r>
        <w:rPr>
          <w:noProof/>
        </w:rPr>
        <w:br/>
        <w:t xml:space="preserve">w harmonogramie postępowania rekrutacyjnego. Mam świadomość, że brak potwierdzenia woli </w:t>
      </w:r>
      <w:r>
        <w:rPr>
          <w:noProof/>
        </w:rPr>
        <w:br/>
        <w:t>w ww. terminie oznacza wykreślenie dziecka z listy zakwalifikowanych i utratę miejsca w szkole.</w:t>
      </w:r>
    </w:p>
    <w:p w14:paraId="1E61D9F3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F3081C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8AE2ED" w14:textId="77777777" w:rsidR="00D1304C" w:rsidRDefault="00D1304C">
      <w:pPr>
        <w:rPr>
          <w:rFonts w:cstheme="minorHAnsi"/>
        </w:rPr>
      </w:pPr>
    </w:p>
    <w:p w14:paraId="13308640" w14:textId="77777777" w:rsidR="00D1304C" w:rsidRDefault="00FC6390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79B0B28" w14:textId="77777777" w:rsidR="00D1304C" w:rsidRDefault="00FC639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</w:p>
    <w:p w14:paraId="2207E96E" w14:textId="77777777" w:rsidR="00D1304C" w:rsidRDefault="00FC639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 DOTYCZĄCE PRZETWARZANIA DANYCH OSOBOWYCH</w:t>
      </w:r>
    </w:p>
    <w:p w14:paraId="2492EA05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Administratorem danych przetwarzanych w ramach procesu rekrutacji są jednostki wskazane powyżej na liście preferencji sprawujące nadzór nad naborem do szkół w Mieście Cieszyn.</w:t>
      </w:r>
    </w:p>
    <w:p w14:paraId="3328791D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Dane – w zakresie zawartym w niniejszym formularzu – będą przetwarzane w celu przeprowadzenia procesu rekrutacji do wybranych jednostek. Podstawą prawną przetwarzania danych jest:</w:t>
      </w:r>
    </w:p>
    <w:p w14:paraId="32BB2953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Art. 6 ust. 1 lit. c) Rozporządzenia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</w:t>
      </w:r>
      <w:r>
        <w:rPr>
          <w:rFonts w:ascii="Calibri" w:hAnsi="Calibri"/>
          <w:sz w:val="19"/>
          <w:szCs w:val="19"/>
        </w:rPr>
        <w:br/>
      </w:r>
      <w:r>
        <w:rPr>
          <w:rFonts w:ascii="Calibri" w:hAnsi="Calibri"/>
          <w:color w:val="000000"/>
          <w:sz w:val="19"/>
          <w:szCs w:val="19"/>
        </w:rPr>
        <w:t>(Dz. U. UE. L. z 2016 r. Nr 119, str. 1 z późn. zm.)</w:t>
      </w:r>
      <w:r>
        <w:rPr>
          <w:rFonts w:ascii="Calibri" w:hAnsi="Calibri"/>
          <w:sz w:val="19"/>
          <w:szCs w:val="19"/>
        </w:rPr>
        <w:t>, dalej zwane RODO, w związku z przepisami Rozdziału 6 ustawy z dnia 14 grudnia 2016 roku Prawo oświatowe.</w:t>
      </w:r>
    </w:p>
    <w:p w14:paraId="512D1C2F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 jednostkami wskazanymi powyżej na liście preferencji, w celu usprawnienia procesu rekrutacji i wyeliminowania zjawiska blokowania miejsc.</w:t>
      </w:r>
    </w:p>
    <w:p w14:paraId="4A9F1868" w14:textId="735E3CAF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W ramach prowadzenia rekrutacji dane będą udostępniane podmiotom z którymi zawarte zostały umowy powierzenia danych w tym Centrum Usług Wspólnych w Cieszynie, Vulcan Sp. z o.o., a także </w:t>
      </w:r>
      <w:r w:rsidRPr="004B01CD">
        <w:rPr>
          <w:rFonts w:ascii="Calibri" w:hAnsi="Calibri"/>
          <w:sz w:val="19"/>
          <w:szCs w:val="19"/>
        </w:rPr>
        <w:t xml:space="preserve">a także z osobami które świadczą usługi </w:t>
      </w:r>
      <w:r w:rsidRPr="004B01CD">
        <w:rPr>
          <w:rFonts w:ascii="Calibri" w:hAnsi="Calibri"/>
          <w:sz w:val="19"/>
          <w:szCs w:val="19"/>
        </w:rPr>
        <w:lastRenderedPageBreak/>
        <w:t>informatyczne. Ponadto dane mogą być udostępnione podmiotom upoważ</w:t>
      </w:r>
      <w:r>
        <w:rPr>
          <w:rFonts w:ascii="Calibri" w:hAnsi="Calibri"/>
          <w:sz w:val="19"/>
          <w:szCs w:val="19"/>
        </w:rPr>
        <w:t>nionym na podstawie przepisów prawa powszechnie obowiązującego.</w:t>
      </w:r>
    </w:p>
    <w:p w14:paraId="547825BF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Dane zgromadzone w procesie rekrutacji będą przechowywane przez jednostkę, do której kandydat zostanie przyjęty nie dłużej niż do końca okresu, w 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04CF3AB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</w:t>
      </w:r>
      <w:r>
        <w:rPr>
          <w:rFonts w:ascii="Calibri" w:hAnsi="Calibri"/>
          <w:sz w:val="19"/>
          <w:szCs w:val="19"/>
        </w:rPr>
        <w:br/>
        <w:t>w art. 18 RODO.</w:t>
      </w:r>
    </w:p>
    <w:p w14:paraId="432CB472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W ramach prowadzenia procesu rekrutacji dane nie są przetwarzane na podstawie art. 6 ust. 1 lit. e) lub f) RODO, zatem prawo do wniesienia sprzeciwu na podstawie art. 21 RODO nie przysługuje. Podobnie ze względu na fakt, </w:t>
      </w:r>
      <w:r>
        <w:rPr>
          <w:rFonts w:ascii="Calibri" w:hAnsi="Calibri"/>
          <w:sz w:val="19"/>
          <w:szCs w:val="19"/>
        </w:rPr>
        <w:br/>
        <w:t>iż jedyną podstawą prawną przetwarzania danych w procesie naboru jest art. 6 ust. 1 lit. c) RODO nie przysługuje prawo do przenoszenia danych na podstawie art. 20 RODO.</w:t>
      </w:r>
    </w:p>
    <w:p w14:paraId="251364A3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W trakcie przetwarzania danych na potrzeby procesu rekrutacji nie dochodzi do zautomatyzowanego podejmowania decyzji ani do profilowania, o których mowa w art. 22 ust. 1 i 4 RODO. Oznacza to, że żadne decyzje dotyczące przyjęcia do jednostki nie zapadają automatycznie oraz że nie buduje się żadnych profili kandydatów.</w:t>
      </w:r>
    </w:p>
    <w:p w14:paraId="74089847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08C6DE8C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Podanie danych zawartych w niniejszym formularzu i dołączonych dokumentach nie jest obowiązkowe, jednak jest warunkiem umożliwiającym ubieganie się o przyjęcie do jednostki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jednostki, natomiast podanie (w tym dołączenie stosownych dokumentów) danych potwierdzających spełnianie poszczególnych kryteriów pierwszeństwa w rekrutacji jest konieczne, aby móc korzystać z tych kryteriów.</w:t>
      </w:r>
    </w:p>
    <w:p w14:paraId="505452FC" w14:textId="77777777" w:rsidR="00D1304C" w:rsidRDefault="00FC6390">
      <w:pPr>
        <w:pStyle w:val="NormalnyWeb1"/>
        <w:spacing w:before="0" w:after="0"/>
        <w:jc w:val="both"/>
        <w:rPr>
          <w:sz w:val="19"/>
          <w:szCs w:val="19"/>
        </w:rPr>
      </w:pPr>
      <w:r>
        <w:rPr>
          <w:rFonts w:ascii="Calibri" w:hAnsi="Calibri"/>
          <w:sz w:val="19"/>
          <w:szCs w:val="19"/>
        </w:rPr>
        <w:t>Dane kontaktowe Inspektora ochrony danych dla poszczególnych jednostek (wskazanych na liście preferencji):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53"/>
        <w:gridCol w:w="4519"/>
      </w:tblGrid>
      <w:tr w:rsidR="00D1304C" w14:paraId="193A6DA2" w14:textId="77777777">
        <w:trPr>
          <w:trHeight w:val="248"/>
        </w:trPr>
        <w:tc>
          <w:tcPr>
            <w:tcW w:w="4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E007B3E" w14:textId="77777777" w:rsidR="00D1304C" w:rsidRDefault="00FC639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384D05F" w14:textId="77777777" w:rsidR="00D1304C" w:rsidRDefault="00FC639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D1304C" w14:paraId="39CDA1DD" w14:textId="77777777">
        <w:trPr>
          <w:trHeight w:val="414"/>
        </w:trPr>
        <w:tc>
          <w:tcPr>
            <w:tcW w:w="4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8C9E44" w14:textId="77777777" w:rsidR="00D1304C" w:rsidRDefault="00D1304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A07C4E" w14:textId="77777777" w:rsidR="00D1304C" w:rsidRDefault="00D1304C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</w:tr>
    </w:tbl>
    <w:p w14:paraId="20C779D9" w14:textId="77777777" w:rsidR="00D1304C" w:rsidRDefault="00FC6390">
      <w:pPr>
        <w:pStyle w:val="Default"/>
        <w:jc w:val="both"/>
        <w:rPr>
          <w:rFonts w:ascii="Verdana" w:hAnsi="Verdana"/>
          <w:color w:val="333333"/>
          <w:sz w:val="18"/>
          <w:szCs w:val="18"/>
        </w:rPr>
      </w:pPr>
      <w:r>
        <w:rPr>
          <w:sz w:val="19"/>
          <w:szCs w:val="19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wynikach rekrutacji</w:t>
      </w:r>
    </w:p>
    <w:p w14:paraId="1F9A3627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1C321B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BB4200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DFCE24" w14:textId="77777777" w:rsidR="00D1304C" w:rsidRDefault="00FC6390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3CF43A9B" w14:textId="77777777" w:rsidR="00D1304C" w:rsidRDefault="00FC639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</w:p>
    <w:p w14:paraId="00792C25" w14:textId="77777777" w:rsidR="00D1304C" w:rsidRDefault="00FC6390">
      <w:pPr>
        <w:keepNext/>
        <w:spacing w:after="0"/>
        <w:rPr>
          <w:rFonts w:cs="Arial"/>
          <w:b/>
        </w:rPr>
      </w:pPr>
      <w:r>
        <w:rPr>
          <w:rFonts w:cs="Arial"/>
          <w:b/>
        </w:rPr>
        <w:t>INNE INFORMACJE O DZIECKU</w:t>
      </w:r>
    </w:p>
    <w:p w14:paraId="439F4721" w14:textId="77777777" w:rsidR="00D1304C" w:rsidRDefault="00FC6390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(dodatkowe informacje przekazywane dobrowolnie przez rodzica/opiekuna prawnego, zgodnie z art. 155 ustawy z dnia </w:t>
      </w:r>
      <w:r>
        <w:rPr>
          <w:rFonts w:eastAsia="Calibri" w:cs="Arial"/>
        </w:rPr>
        <w:t>14 grudnia 2016 roku – Prawo oświatowe)</w:t>
      </w:r>
    </w:p>
    <w:p w14:paraId="5078A5F7" w14:textId="77777777" w:rsidR="00D1304C" w:rsidRDefault="00FC6390">
      <w:pPr>
        <w:keepNext/>
        <w:spacing w:before="240" w:after="240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3F83C607" w14:textId="77777777" w:rsidR="00D1304C" w:rsidRDefault="00FC6390">
      <w:pPr>
        <w:keepNext/>
        <w:spacing w:before="240" w:after="240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3D50D774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61665FF8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F7C9D56" w14:textId="77777777" w:rsidR="00D1304C" w:rsidRDefault="00FC639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14:paraId="5AACC9D4" w14:textId="77777777" w:rsidR="00D1304C" w:rsidRDefault="00D13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C79ED6" w14:textId="77777777" w:rsidR="00D1304C" w:rsidRDefault="00FC6390">
      <w:pPr>
        <w:spacing w:after="240"/>
        <w:rPr>
          <w:rFonts w:cstheme="minorHAnsi"/>
        </w:rPr>
      </w:pPr>
      <w:r>
        <w:rPr>
          <w:rFonts w:cstheme="minorHAnsi"/>
        </w:rPr>
        <w:t xml:space="preserve">Cieszyn, dnia …………………………………………. </w:t>
      </w:r>
    </w:p>
    <w:p w14:paraId="522542E5" w14:textId="77777777" w:rsidR="00D1304C" w:rsidRDefault="00FC639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D1304C" w14:paraId="169CD7E5" w14:textId="7777777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842C25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E894B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5D3D8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D1304C" w14:paraId="1D6C1DAA" w14:textId="7777777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182D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1B9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C12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7BAD567" w14:textId="77777777" w:rsidR="00D1304C" w:rsidRDefault="00FC6390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3599B7AC" w14:textId="77777777" w:rsidR="00D1304C" w:rsidRDefault="00FC639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D1304C" w14:paraId="71FF73A1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8007F" w14:textId="77777777" w:rsidR="00D1304C" w:rsidRDefault="00D1304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7FF1F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33330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D1304C" w14:paraId="71867F81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D45B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A46A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4C00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7C36F4DD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5A18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29A7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CAD3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08803DB3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7FF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9942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8133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ACBAA09" w14:textId="77777777" w:rsidR="00D1304C" w:rsidRDefault="00FC639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D1304C" w14:paraId="5FD49251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6E2FA" w14:textId="77777777" w:rsidR="00D1304C" w:rsidRDefault="00D1304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7E6424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D1304C" w14:paraId="496A30A4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1413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1743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01B1A02B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F27A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DF33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5FB50CC6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2FAC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86BF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FB7FB65" w14:textId="77777777" w:rsidR="00D1304C" w:rsidRDefault="00FC639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D1304C" w14:paraId="7678B1CA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42803" w14:textId="77777777" w:rsidR="00D1304C" w:rsidRDefault="00D1304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EFB828" w14:textId="77777777" w:rsidR="00D1304C" w:rsidRDefault="00FC6390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D1304C" w14:paraId="014CB92F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9BBB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677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4B6F975D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B28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4862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1304C" w14:paraId="2261F43F" w14:textId="77777777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BABB" w14:textId="77777777" w:rsidR="00D1304C" w:rsidRDefault="00FC6390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59A6" w14:textId="77777777" w:rsidR="00D1304C" w:rsidRDefault="00FC639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2E3DE8B" w14:textId="77777777" w:rsidR="00D1304C" w:rsidRDefault="00FC6390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</w:p>
    <w:p w14:paraId="1ADD432E" w14:textId="77777777" w:rsidR="00D1304C" w:rsidRDefault="00D1304C">
      <w:pPr>
        <w:rPr>
          <w:rFonts w:cstheme="minorHAnsi"/>
          <w:sz w:val="18"/>
          <w:szCs w:val="18"/>
        </w:rPr>
      </w:pPr>
    </w:p>
    <w:p w14:paraId="3566F688" w14:textId="77777777" w:rsidR="00D1304C" w:rsidRDefault="00FC639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14:paraId="4A0C896F" w14:textId="77777777" w:rsidR="00D1304C" w:rsidRDefault="00FC6390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E0152D8" w14:textId="77777777" w:rsidR="00D1304C" w:rsidRDefault="00FC639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73D41B68" w14:textId="77777777" w:rsidR="00D1304C" w:rsidRDefault="00D1304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2B2C570C" w14:textId="77777777" w:rsidR="00D1304C" w:rsidRDefault="00FC6390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szkoły i podpis upoważnionego pracownika:</w:t>
      </w:r>
    </w:p>
    <w:p w14:paraId="5F144159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71BD2F1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17838B2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C23FA01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B3ABD38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77A0AC7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FFC2A77" w14:textId="77777777" w:rsidR="00D1304C" w:rsidRDefault="00FC6390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</w:p>
    <w:p w14:paraId="47F5FD95" w14:textId="77777777" w:rsidR="00D1304C" w:rsidRDefault="00FC639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30E1B9D" w14:textId="77777777" w:rsidR="00D1304C" w:rsidRDefault="00D1304C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F4631C0" w14:textId="77777777" w:rsidR="00D1304C" w:rsidRDefault="00FC6390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szkoły i podpis upoważnionego pracownika:</w:t>
      </w:r>
    </w:p>
    <w:sectPr w:rsidR="00D13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7912" w14:textId="77777777" w:rsidR="00D1304C" w:rsidRDefault="00FC6390">
      <w:pPr>
        <w:spacing w:after="0" w:line="240" w:lineRule="auto"/>
      </w:pPr>
      <w:r>
        <w:separator/>
      </w:r>
    </w:p>
  </w:endnote>
  <w:endnote w:type="continuationSeparator" w:id="0">
    <w:p w14:paraId="0C476899" w14:textId="77777777" w:rsidR="00D1304C" w:rsidRDefault="00FC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9648" w14:textId="77777777" w:rsidR="00D1304C" w:rsidRDefault="00D130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061412"/>
      <w:docPartObj>
        <w:docPartGallery w:val="Page Numbers (Bottom of Page)"/>
        <w:docPartUnique/>
      </w:docPartObj>
    </w:sdtPr>
    <w:sdtEndPr/>
    <w:sdtContent>
      <w:sdt>
        <w:sdtPr>
          <w:id w:val="1721805761"/>
          <w:docPartObj>
            <w:docPartGallery w:val="Page Numbers (Top of Page)"/>
            <w:docPartUnique/>
          </w:docPartObj>
        </w:sdtPr>
        <w:sdtEndPr/>
        <w:sdtContent>
          <w:p w14:paraId="77E20FB5" w14:textId="77777777" w:rsidR="00D1304C" w:rsidRDefault="00FC63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8194E8" w14:textId="77777777" w:rsidR="00D1304C" w:rsidRDefault="00D130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0B97" w14:textId="77777777" w:rsidR="00D1304C" w:rsidRDefault="00D13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646D" w14:textId="77777777" w:rsidR="00D1304C" w:rsidRDefault="00FC6390">
      <w:pPr>
        <w:spacing w:after="0" w:line="240" w:lineRule="auto"/>
      </w:pPr>
      <w:r>
        <w:separator/>
      </w:r>
    </w:p>
  </w:footnote>
  <w:footnote w:type="continuationSeparator" w:id="0">
    <w:p w14:paraId="6E4A37C5" w14:textId="77777777" w:rsidR="00D1304C" w:rsidRDefault="00FC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057" w14:textId="77777777" w:rsidR="00D1304C" w:rsidRDefault="00D130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40DF" w14:textId="77777777" w:rsidR="00D1304C" w:rsidRDefault="00D130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7143" w14:textId="77777777" w:rsidR="00D1304C" w:rsidRDefault="00D13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2A2"/>
    <w:multiLevelType w:val="hybridMultilevel"/>
    <w:tmpl w:val="B8669E78"/>
    <w:lvl w:ilvl="0" w:tplc="6B7C16CC">
      <w:start w:val="1"/>
      <w:numFmt w:val="decimal"/>
      <w:lvlText w:val="%1."/>
      <w:lvlJc w:val="left"/>
      <w:pPr>
        <w:ind w:left="1080" w:hanging="360"/>
      </w:pPr>
    </w:lvl>
    <w:lvl w:ilvl="1" w:tplc="E820AE12">
      <w:start w:val="1"/>
      <w:numFmt w:val="lowerLetter"/>
      <w:lvlText w:val="%2."/>
      <w:lvlJc w:val="left"/>
      <w:pPr>
        <w:ind w:left="1800" w:hanging="360"/>
      </w:pPr>
    </w:lvl>
    <w:lvl w:ilvl="2" w:tplc="5CC45A10">
      <w:start w:val="1"/>
      <w:numFmt w:val="lowerRoman"/>
      <w:lvlText w:val="%3."/>
      <w:lvlJc w:val="right"/>
      <w:pPr>
        <w:ind w:left="2520" w:hanging="180"/>
      </w:pPr>
    </w:lvl>
    <w:lvl w:ilvl="3" w:tplc="9ABC9F56">
      <w:start w:val="1"/>
      <w:numFmt w:val="decimal"/>
      <w:lvlText w:val="%4."/>
      <w:lvlJc w:val="left"/>
      <w:pPr>
        <w:ind w:left="3240" w:hanging="360"/>
      </w:pPr>
    </w:lvl>
    <w:lvl w:ilvl="4" w:tplc="4CBC5B68">
      <w:start w:val="1"/>
      <w:numFmt w:val="lowerLetter"/>
      <w:lvlText w:val="%5."/>
      <w:lvlJc w:val="left"/>
      <w:pPr>
        <w:ind w:left="3960" w:hanging="360"/>
      </w:pPr>
    </w:lvl>
    <w:lvl w:ilvl="5" w:tplc="42983EB4">
      <w:start w:val="1"/>
      <w:numFmt w:val="lowerRoman"/>
      <w:lvlText w:val="%6."/>
      <w:lvlJc w:val="right"/>
      <w:pPr>
        <w:ind w:left="4680" w:hanging="180"/>
      </w:pPr>
    </w:lvl>
    <w:lvl w:ilvl="6" w:tplc="0F3004CC">
      <w:start w:val="1"/>
      <w:numFmt w:val="decimal"/>
      <w:lvlText w:val="%7."/>
      <w:lvlJc w:val="left"/>
      <w:pPr>
        <w:ind w:left="5400" w:hanging="360"/>
      </w:pPr>
    </w:lvl>
    <w:lvl w:ilvl="7" w:tplc="89B0AE5E">
      <w:start w:val="1"/>
      <w:numFmt w:val="lowerLetter"/>
      <w:lvlText w:val="%8."/>
      <w:lvlJc w:val="left"/>
      <w:pPr>
        <w:ind w:left="6120" w:hanging="360"/>
      </w:pPr>
    </w:lvl>
    <w:lvl w:ilvl="8" w:tplc="E56AD9E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8158B5E0">
      <w:start w:val="1"/>
      <w:numFmt w:val="decimal"/>
      <w:lvlText w:val="%1."/>
      <w:lvlJc w:val="left"/>
      <w:pPr>
        <w:ind w:left="720" w:hanging="360"/>
      </w:pPr>
    </w:lvl>
    <w:lvl w:ilvl="1" w:tplc="00229506" w:tentative="1">
      <w:start w:val="1"/>
      <w:numFmt w:val="lowerLetter"/>
      <w:lvlText w:val="%2."/>
      <w:lvlJc w:val="left"/>
      <w:pPr>
        <w:ind w:left="1440" w:hanging="360"/>
      </w:pPr>
    </w:lvl>
    <w:lvl w:ilvl="2" w:tplc="7B1E8EA8" w:tentative="1">
      <w:start w:val="1"/>
      <w:numFmt w:val="lowerRoman"/>
      <w:lvlText w:val="%3."/>
      <w:lvlJc w:val="right"/>
      <w:pPr>
        <w:ind w:left="2160" w:hanging="180"/>
      </w:pPr>
    </w:lvl>
    <w:lvl w:ilvl="3" w:tplc="5F0E02F4" w:tentative="1">
      <w:start w:val="1"/>
      <w:numFmt w:val="decimal"/>
      <w:lvlText w:val="%4."/>
      <w:lvlJc w:val="left"/>
      <w:pPr>
        <w:ind w:left="2880" w:hanging="360"/>
      </w:pPr>
    </w:lvl>
    <w:lvl w:ilvl="4" w:tplc="8508FB7C" w:tentative="1">
      <w:start w:val="1"/>
      <w:numFmt w:val="lowerLetter"/>
      <w:lvlText w:val="%5."/>
      <w:lvlJc w:val="left"/>
      <w:pPr>
        <w:ind w:left="3600" w:hanging="360"/>
      </w:pPr>
    </w:lvl>
    <w:lvl w:ilvl="5" w:tplc="55B44C6E" w:tentative="1">
      <w:start w:val="1"/>
      <w:numFmt w:val="lowerRoman"/>
      <w:lvlText w:val="%6."/>
      <w:lvlJc w:val="right"/>
      <w:pPr>
        <w:ind w:left="4320" w:hanging="180"/>
      </w:pPr>
    </w:lvl>
    <w:lvl w:ilvl="6" w:tplc="7A3A6214" w:tentative="1">
      <w:start w:val="1"/>
      <w:numFmt w:val="decimal"/>
      <w:lvlText w:val="%7."/>
      <w:lvlJc w:val="left"/>
      <w:pPr>
        <w:ind w:left="5040" w:hanging="360"/>
      </w:pPr>
    </w:lvl>
    <w:lvl w:ilvl="7" w:tplc="1D500C8E" w:tentative="1">
      <w:start w:val="1"/>
      <w:numFmt w:val="lowerLetter"/>
      <w:lvlText w:val="%8."/>
      <w:lvlJc w:val="left"/>
      <w:pPr>
        <w:ind w:left="5760" w:hanging="360"/>
      </w:pPr>
    </w:lvl>
    <w:lvl w:ilvl="8" w:tplc="0D68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2858"/>
    <w:multiLevelType w:val="hybridMultilevel"/>
    <w:tmpl w:val="8B48C2FA"/>
    <w:lvl w:ilvl="0" w:tplc="CF6AAE7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0147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CB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6E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E9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AF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21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8D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D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068327">
    <w:abstractNumId w:val="1"/>
  </w:num>
  <w:num w:numId="2" w16cid:durableId="96411905">
    <w:abstractNumId w:val="2"/>
  </w:num>
  <w:num w:numId="3" w16cid:durableId="1758016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C"/>
    <w:rsid w:val="004B01CD"/>
    <w:rsid w:val="009A2C75"/>
    <w:rsid w:val="00D1304C"/>
    <w:rsid w:val="00E83F83"/>
    <w:rsid w:val="00F714C5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EEECC8D"/>
  <w15:docId w15:val="{9AFDD97C-1504-43C5-8073-38A453A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2Znak">
    <w:name w:val="Nagłówek 2 Znak"/>
    <w:basedOn w:val="Domylnaczcionkaakapitu"/>
    <w:link w:val="Nagwek2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customStyle="1" w:styleId="NormalnyWeb1">
    <w:name w:val="Normalny (Web)1"/>
    <w:basedOn w:val="Normalny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7E90-A4E7-403E-B51A-188CE133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2329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Gabryś Arkadiusz</cp:lastModifiedBy>
  <cp:revision>4</cp:revision>
  <cp:lastPrinted>2021-03-18T11:51:00Z</cp:lastPrinted>
  <dcterms:created xsi:type="dcterms:W3CDTF">2024-02-22T11:17:00Z</dcterms:created>
  <dcterms:modified xsi:type="dcterms:W3CDTF">2026-03-10T12:40:00Z</dcterms:modified>
</cp:coreProperties>
</file>